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FEB" w:rsidRPr="006C5FEB" w:rsidRDefault="006C5FEB" w:rsidP="006C5FEB">
      <w:pPr>
        <w:widowControl/>
        <w:jc w:val="center"/>
        <w:outlineLvl w:val="0"/>
        <w:rPr>
          <w:rFonts w:ascii="微软雅黑" w:eastAsia="微软雅黑" w:hAnsi="微软雅黑" w:cs="宋体"/>
          <w:color w:val="3366CC"/>
          <w:kern w:val="36"/>
          <w:sz w:val="52"/>
          <w:szCs w:val="52"/>
        </w:rPr>
      </w:pPr>
      <w:r>
        <w:rPr>
          <w:rFonts w:ascii="微软雅黑" w:eastAsia="微软雅黑" w:hAnsi="微软雅黑" w:cs="宋体" w:hint="eastAsia"/>
          <w:color w:val="3366CC"/>
          <w:kern w:val="36"/>
          <w:sz w:val="52"/>
          <w:szCs w:val="52"/>
        </w:rPr>
        <w:t>数字证书使用安全提示</w:t>
      </w:r>
    </w:p>
    <w:p w:rsidR="005809BA" w:rsidRDefault="005809BA" w:rsidP="006C5FEB">
      <w:pPr>
        <w:pStyle w:val="a5"/>
        <w:spacing w:before="0" w:beforeAutospacing="0" w:after="0" w:afterAutospacing="0" w:line="450" w:lineRule="atLeast"/>
        <w:rPr>
          <w:rStyle w:val="a6"/>
          <w:rFonts w:ascii="微软雅黑" w:eastAsia="微软雅黑" w:hAnsi="微软雅黑" w:hint="eastAsia"/>
          <w:color w:val="333333"/>
          <w:sz w:val="27"/>
          <w:szCs w:val="27"/>
          <w:bdr w:val="none" w:sz="0" w:space="0" w:color="auto" w:frame="1"/>
        </w:rPr>
      </w:pPr>
    </w:p>
    <w:p w:rsidR="006C5FEB" w:rsidRDefault="006C5FEB" w:rsidP="006C5FEB">
      <w:pPr>
        <w:pStyle w:val="a5"/>
        <w:spacing w:before="0" w:beforeAutospacing="0" w:after="0" w:afterAutospacing="0" w:line="450" w:lineRule="atLeast"/>
        <w:rPr>
          <w:rFonts w:ascii="微软雅黑" w:eastAsia="微软雅黑" w:hAnsi="微软雅黑"/>
          <w:color w:val="333333"/>
          <w:sz w:val="27"/>
          <w:szCs w:val="27"/>
        </w:rPr>
      </w:pPr>
      <w:bookmarkStart w:id="0" w:name="_GoBack"/>
      <w:bookmarkEnd w:id="0"/>
      <w:r>
        <w:rPr>
          <w:rStyle w:val="a6"/>
          <w:rFonts w:ascii="微软雅黑" w:eastAsia="微软雅黑" w:hAnsi="微软雅黑" w:hint="eastAsia"/>
          <w:color w:val="333333"/>
          <w:sz w:val="27"/>
          <w:szCs w:val="27"/>
          <w:bdr w:val="none" w:sz="0" w:space="0" w:color="auto" w:frame="1"/>
        </w:rPr>
        <w:t>为了防止用户在使用数字证书的过程中出现不应该出现的安全问题，中国金融认证中心(CFCA)提醒广大用户：</w:t>
      </w:r>
    </w:p>
    <w:p w:rsidR="006C5FEB" w:rsidRDefault="006C5FEB" w:rsidP="006C5FEB">
      <w:pPr>
        <w:pStyle w:val="a5"/>
        <w:spacing w:before="30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1.申请数字证书时要仔细阅读中国金融认证中心(CFCA)提供的数字证书服务协议，明确自己的权利义务；</w:t>
      </w:r>
    </w:p>
    <w:p w:rsidR="006C5FEB" w:rsidRDefault="006C5FEB" w:rsidP="006C5FEB">
      <w:pPr>
        <w:pStyle w:val="a5"/>
        <w:spacing w:before="30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2.在申请数字证书时应提供真实、完整、准确的身份信息和其他相关信息，并在这些信息变更时及时到申请网点办理变更手续；</w:t>
      </w:r>
    </w:p>
    <w:p w:rsidR="006C5FEB" w:rsidRDefault="006C5FEB" w:rsidP="006C5FEB">
      <w:pPr>
        <w:pStyle w:val="a5"/>
        <w:spacing w:before="30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3.获取数字证书时，应当使用安全的工具产生并存储私</w:t>
      </w:r>
      <w:proofErr w:type="gramStart"/>
      <w:r>
        <w:rPr>
          <w:rFonts w:ascii="微软雅黑" w:eastAsia="微软雅黑" w:hAnsi="微软雅黑" w:hint="eastAsia"/>
          <w:color w:val="333333"/>
          <w:sz w:val="27"/>
          <w:szCs w:val="27"/>
        </w:rPr>
        <w:t>钥</w:t>
      </w:r>
      <w:proofErr w:type="gramEnd"/>
      <w:r>
        <w:rPr>
          <w:rFonts w:ascii="微软雅黑" w:eastAsia="微软雅黑" w:hAnsi="微软雅黑" w:hint="eastAsia"/>
          <w:color w:val="333333"/>
          <w:sz w:val="27"/>
          <w:szCs w:val="27"/>
        </w:rPr>
        <w:t>及证书，比如使用USB Key来存储数字证书；使用完USB Key后应立即将其从电脑上拔出，不要将USB Key长时间留在电脑上；不使用已被证实产生弱私</w:t>
      </w:r>
      <w:proofErr w:type="gramStart"/>
      <w:r>
        <w:rPr>
          <w:rFonts w:ascii="微软雅黑" w:eastAsia="微软雅黑" w:hAnsi="微软雅黑" w:hint="eastAsia"/>
          <w:color w:val="333333"/>
          <w:sz w:val="27"/>
          <w:szCs w:val="27"/>
        </w:rPr>
        <w:t>钥</w:t>
      </w:r>
      <w:proofErr w:type="gramEnd"/>
      <w:r>
        <w:rPr>
          <w:rFonts w:ascii="微软雅黑" w:eastAsia="微软雅黑" w:hAnsi="微软雅黑" w:hint="eastAsia"/>
          <w:color w:val="333333"/>
          <w:sz w:val="27"/>
          <w:szCs w:val="27"/>
        </w:rPr>
        <w:t>的工具来产生私</w:t>
      </w:r>
      <w:proofErr w:type="gramStart"/>
      <w:r>
        <w:rPr>
          <w:rFonts w:ascii="微软雅黑" w:eastAsia="微软雅黑" w:hAnsi="微软雅黑" w:hint="eastAsia"/>
          <w:color w:val="333333"/>
          <w:sz w:val="27"/>
          <w:szCs w:val="27"/>
        </w:rPr>
        <w:t>钥</w:t>
      </w:r>
      <w:proofErr w:type="gramEnd"/>
      <w:r>
        <w:rPr>
          <w:rFonts w:ascii="微软雅黑" w:eastAsia="微软雅黑" w:hAnsi="微软雅黑" w:hint="eastAsia"/>
          <w:color w:val="333333"/>
          <w:sz w:val="27"/>
          <w:szCs w:val="27"/>
        </w:rPr>
        <w:t>。</w:t>
      </w:r>
    </w:p>
    <w:p w:rsidR="006C5FEB" w:rsidRDefault="006C5FEB" w:rsidP="006C5FEB">
      <w:pPr>
        <w:pStyle w:val="a5"/>
        <w:spacing w:before="30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4.设置密码时，避免设置与个人资料相关的简单密码，如身份证号码、出生日期、电话号码等，应定期更改密码；</w:t>
      </w:r>
    </w:p>
    <w:p w:rsidR="006C5FEB" w:rsidRDefault="006C5FEB" w:rsidP="006C5FEB">
      <w:pPr>
        <w:pStyle w:val="a5"/>
        <w:spacing w:before="30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5.务必妥善保管数字证书使用密码及存储数字证书的USB Key设备，防止机密信息泄漏或被他人窃取；如果数字证书遗失，或者发现相关的密码泄漏，务必及时到申请网点办理挂失手续并按照规定重新办理证书和/或设置密码；</w:t>
      </w:r>
    </w:p>
    <w:p w:rsidR="006C5FEB" w:rsidRDefault="006C5FEB" w:rsidP="006C5FEB">
      <w:pPr>
        <w:pStyle w:val="a5"/>
        <w:spacing w:before="30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6.避免在公共场所或他人计算机上使用数字证书；</w:t>
      </w:r>
    </w:p>
    <w:p w:rsidR="006C5FEB" w:rsidRDefault="006C5FEB" w:rsidP="006C5FEB">
      <w:pPr>
        <w:pStyle w:val="a5"/>
        <w:spacing w:before="30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7.在使用数字证书的电脑上要及时安装操作系统和浏览器的最新安全补丁，提高系统安全性；安装个人防火墙，防止他人的非法访问和恶意攻击；安装并定期更新防病毒软件，防止受到新病毒的侵害；切勿在使用数字证书的电脑上随意登陆不明网站，下载、安装不明软件或运行不明程序。</w:t>
      </w:r>
    </w:p>
    <w:p w:rsidR="006C5FEB" w:rsidRDefault="006C5FEB" w:rsidP="006C5FEB">
      <w:pPr>
        <w:pStyle w:val="a5"/>
        <w:spacing w:before="30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8.请定期访问中国金融认证中心(CFCA)网站（http://www.cfca.com.cn），下载并阅读最新的《CFCA电子认证业务规则》、《CFCA数字证书服务协议》等相关文件。</w:t>
      </w:r>
    </w:p>
    <w:p w:rsidR="006C5FEB" w:rsidRDefault="006C5FEB" w:rsidP="006C5FEB">
      <w:pPr>
        <w:pStyle w:val="a5"/>
        <w:spacing w:before="300" w:beforeAutospacing="0" w:after="0" w:afterAutospacing="0" w:line="45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9.建议您经常通过网上银行或ATM查看</w:t>
      </w:r>
      <w:proofErr w:type="gramStart"/>
      <w:r>
        <w:rPr>
          <w:rFonts w:ascii="微软雅黑" w:eastAsia="微软雅黑" w:hAnsi="微软雅黑" w:hint="eastAsia"/>
          <w:color w:val="333333"/>
          <w:sz w:val="27"/>
          <w:szCs w:val="27"/>
        </w:rPr>
        <w:t>帐户</w:t>
      </w:r>
      <w:proofErr w:type="gramEnd"/>
      <w:r>
        <w:rPr>
          <w:rFonts w:ascii="微软雅黑" w:eastAsia="微软雅黑" w:hAnsi="微软雅黑" w:hint="eastAsia"/>
          <w:color w:val="333333"/>
          <w:sz w:val="27"/>
          <w:szCs w:val="27"/>
        </w:rPr>
        <w:t xml:space="preserve">内资金变动情况，并使用银行提供的手机短信通知等服务。　</w:t>
      </w:r>
    </w:p>
    <w:p w:rsidR="00E27855" w:rsidRPr="006C5FEB" w:rsidRDefault="00E27855"/>
    <w:sectPr w:rsidR="00E27855" w:rsidRPr="006C5F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716" w:rsidRDefault="00C94716" w:rsidP="006C5FEB">
      <w:r>
        <w:separator/>
      </w:r>
    </w:p>
  </w:endnote>
  <w:endnote w:type="continuationSeparator" w:id="0">
    <w:p w:rsidR="00C94716" w:rsidRDefault="00C94716" w:rsidP="006C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716" w:rsidRDefault="00C94716" w:rsidP="006C5FEB">
      <w:r>
        <w:separator/>
      </w:r>
    </w:p>
  </w:footnote>
  <w:footnote w:type="continuationSeparator" w:id="0">
    <w:p w:rsidR="00C94716" w:rsidRDefault="00C94716" w:rsidP="006C5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46"/>
    <w:rsid w:val="00056338"/>
    <w:rsid w:val="003046EA"/>
    <w:rsid w:val="0039133B"/>
    <w:rsid w:val="00413468"/>
    <w:rsid w:val="00460BE7"/>
    <w:rsid w:val="004D7373"/>
    <w:rsid w:val="004E2E2B"/>
    <w:rsid w:val="005044A6"/>
    <w:rsid w:val="0052072E"/>
    <w:rsid w:val="00540FAB"/>
    <w:rsid w:val="005809BA"/>
    <w:rsid w:val="006C5FEB"/>
    <w:rsid w:val="00700588"/>
    <w:rsid w:val="00715246"/>
    <w:rsid w:val="00724935"/>
    <w:rsid w:val="00747E7B"/>
    <w:rsid w:val="007708CF"/>
    <w:rsid w:val="007A6759"/>
    <w:rsid w:val="007C674D"/>
    <w:rsid w:val="007C6AD8"/>
    <w:rsid w:val="0081384E"/>
    <w:rsid w:val="008436BD"/>
    <w:rsid w:val="00861E48"/>
    <w:rsid w:val="00862C2C"/>
    <w:rsid w:val="00917A4C"/>
    <w:rsid w:val="009F3FF8"/>
    <w:rsid w:val="009F5037"/>
    <w:rsid w:val="00AE445B"/>
    <w:rsid w:val="00B461D5"/>
    <w:rsid w:val="00B87733"/>
    <w:rsid w:val="00C267F9"/>
    <w:rsid w:val="00C62199"/>
    <w:rsid w:val="00C66DD4"/>
    <w:rsid w:val="00C94716"/>
    <w:rsid w:val="00D258F3"/>
    <w:rsid w:val="00D94B91"/>
    <w:rsid w:val="00E27855"/>
    <w:rsid w:val="00ED13D2"/>
    <w:rsid w:val="00F65A46"/>
    <w:rsid w:val="00FA7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C5FE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5F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5FEB"/>
    <w:rPr>
      <w:sz w:val="18"/>
      <w:szCs w:val="18"/>
    </w:rPr>
  </w:style>
  <w:style w:type="paragraph" w:styleId="a4">
    <w:name w:val="footer"/>
    <w:basedOn w:val="a"/>
    <w:link w:val="Char0"/>
    <w:uiPriority w:val="99"/>
    <w:unhideWhenUsed/>
    <w:rsid w:val="006C5FEB"/>
    <w:pPr>
      <w:tabs>
        <w:tab w:val="center" w:pos="4153"/>
        <w:tab w:val="right" w:pos="8306"/>
      </w:tabs>
      <w:snapToGrid w:val="0"/>
      <w:jc w:val="left"/>
    </w:pPr>
    <w:rPr>
      <w:sz w:val="18"/>
      <w:szCs w:val="18"/>
    </w:rPr>
  </w:style>
  <w:style w:type="character" w:customStyle="1" w:styleId="Char0">
    <w:name w:val="页脚 Char"/>
    <w:basedOn w:val="a0"/>
    <w:link w:val="a4"/>
    <w:uiPriority w:val="99"/>
    <w:rsid w:val="006C5FEB"/>
    <w:rPr>
      <w:sz w:val="18"/>
      <w:szCs w:val="18"/>
    </w:rPr>
  </w:style>
  <w:style w:type="character" w:customStyle="1" w:styleId="1Char">
    <w:name w:val="标题 1 Char"/>
    <w:basedOn w:val="a0"/>
    <w:link w:val="1"/>
    <w:uiPriority w:val="9"/>
    <w:rsid w:val="006C5FEB"/>
    <w:rPr>
      <w:rFonts w:ascii="宋体" w:eastAsia="宋体" w:hAnsi="宋体" w:cs="宋体"/>
      <w:b/>
      <w:bCs/>
      <w:kern w:val="36"/>
      <w:sz w:val="48"/>
      <w:szCs w:val="48"/>
    </w:rPr>
  </w:style>
  <w:style w:type="paragraph" w:styleId="a5">
    <w:name w:val="Normal (Web)"/>
    <w:basedOn w:val="a"/>
    <w:uiPriority w:val="99"/>
    <w:semiHidden/>
    <w:unhideWhenUsed/>
    <w:rsid w:val="006C5FE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C5F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C5FE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5F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5FEB"/>
    <w:rPr>
      <w:sz w:val="18"/>
      <w:szCs w:val="18"/>
    </w:rPr>
  </w:style>
  <w:style w:type="paragraph" w:styleId="a4">
    <w:name w:val="footer"/>
    <w:basedOn w:val="a"/>
    <w:link w:val="Char0"/>
    <w:uiPriority w:val="99"/>
    <w:unhideWhenUsed/>
    <w:rsid w:val="006C5FEB"/>
    <w:pPr>
      <w:tabs>
        <w:tab w:val="center" w:pos="4153"/>
        <w:tab w:val="right" w:pos="8306"/>
      </w:tabs>
      <w:snapToGrid w:val="0"/>
      <w:jc w:val="left"/>
    </w:pPr>
    <w:rPr>
      <w:sz w:val="18"/>
      <w:szCs w:val="18"/>
    </w:rPr>
  </w:style>
  <w:style w:type="character" w:customStyle="1" w:styleId="Char0">
    <w:name w:val="页脚 Char"/>
    <w:basedOn w:val="a0"/>
    <w:link w:val="a4"/>
    <w:uiPriority w:val="99"/>
    <w:rsid w:val="006C5FEB"/>
    <w:rPr>
      <w:sz w:val="18"/>
      <w:szCs w:val="18"/>
    </w:rPr>
  </w:style>
  <w:style w:type="character" w:customStyle="1" w:styleId="1Char">
    <w:name w:val="标题 1 Char"/>
    <w:basedOn w:val="a0"/>
    <w:link w:val="1"/>
    <w:uiPriority w:val="9"/>
    <w:rsid w:val="006C5FEB"/>
    <w:rPr>
      <w:rFonts w:ascii="宋体" w:eastAsia="宋体" w:hAnsi="宋体" w:cs="宋体"/>
      <w:b/>
      <w:bCs/>
      <w:kern w:val="36"/>
      <w:sz w:val="48"/>
      <w:szCs w:val="48"/>
    </w:rPr>
  </w:style>
  <w:style w:type="paragraph" w:styleId="a5">
    <w:name w:val="Normal (Web)"/>
    <w:basedOn w:val="a"/>
    <w:uiPriority w:val="99"/>
    <w:semiHidden/>
    <w:unhideWhenUsed/>
    <w:rsid w:val="006C5FE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C5F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17281">
      <w:bodyDiv w:val="1"/>
      <w:marLeft w:val="0"/>
      <w:marRight w:val="0"/>
      <w:marTop w:val="0"/>
      <w:marBottom w:val="0"/>
      <w:divBdr>
        <w:top w:val="none" w:sz="0" w:space="0" w:color="auto"/>
        <w:left w:val="none" w:sz="0" w:space="0" w:color="auto"/>
        <w:bottom w:val="none" w:sz="0" w:space="0" w:color="auto"/>
        <w:right w:val="none" w:sz="0" w:space="0" w:color="auto"/>
      </w:divBdr>
    </w:div>
    <w:div w:id="201707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Words>
  <Characters>644</Characters>
  <Application>Microsoft Office Word</Application>
  <DocSecurity>0</DocSecurity>
  <Lines>5</Lines>
  <Paragraphs>1</Paragraphs>
  <ScaleCrop>false</ScaleCrop>
  <Company>zr</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张锐</dc:creator>
  <cp:keywords/>
  <dc:description/>
  <cp:lastModifiedBy>张锐</cp:lastModifiedBy>
  <cp:revision>3</cp:revision>
  <dcterms:created xsi:type="dcterms:W3CDTF">2016-09-08T08:52:00Z</dcterms:created>
  <dcterms:modified xsi:type="dcterms:W3CDTF">2016-09-08T08:53:00Z</dcterms:modified>
</cp:coreProperties>
</file>